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37" w:rsidRDefault="00357337" w:rsidP="00357337">
      <w:pPr>
        <w:spacing w:after="0" w:line="240" w:lineRule="auto"/>
        <w:rPr>
          <w:szCs w:val="20"/>
        </w:rPr>
      </w:pPr>
      <w:r w:rsidRPr="001D15E9">
        <w:rPr>
          <w:szCs w:val="20"/>
        </w:rPr>
        <w:t xml:space="preserve">Správcem osobních údajů je organizátor </w:t>
      </w:r>
      <w:r w:rsidRPr="007F4D70">
        <w:rPr>
          <w:b/>
          <w:szCs w:val="20"/>
        </w:rPr>
        <w:t>Svaz českých knihkupců a nakladatelů, zapsaný spolek</w:t>
      </w:r>
      <w:r>
        <w:rPr>
          <w:szCs w:val="20"/>
        </w:rPr>
        <w:t xml:space="preserve">, </w:t>
      </w:r>
      <w:r w:rsidRPr="007F4D70">
        <w:rPr>
          <w:rFonts w:asciiTheme="majorHAnsi" w:hAnsiTheme="majorHAnsi"/>
          <w:sz w:val="20"/>
          <w:szCs w:val="20"/>
        </w:rPr>
        <w:t xml:space="preserve">IČO: </w:t>
      </w:r>
      <w:r w:rsidRPr="00A70FF1">
        <w:rPr>
          <w:rFonts w:asciiTheme="majorHAnsi" w:hAnsiTheme="majorHAnsi" w:cs="Times New Roman"/>
          <w:sz w:val="20"/>
          <w:szCs w:val="20"/>
          <w:shd w:val="clear" w:color="auto" w:fill="FFFFFF"/>
        </w:rPr>
        <w:t>47610492</w:t>
      </w:r>
      <w:r w:rsidRPr="00A70FF1">
        <w:rPr>
          <w:rFonts w:asciiTheme="majorHAnsi" w:hAnsiTheme="majorHAnsi"/>
          <w:sz w:val="20"/>
          <w:szCs w:val="20"/>
        </w:rPr>
        <w:t>,</w:t>
      </w:r>
      <w:r w:rsidRPr="001D15E9">
        <w:rPr>
          <w:szCs w:val="20"/>
        </w:rPr>
        <w:t xml:space="preserve"> </w:t>
      </w:r>
      <w:r>
        <w:rPr>
          <w:szCs w:val="20"/>
        </w:rPr>
        <w:t xml:space="preserve">kontaktní </w:t>
      </w:r>
      <w:r w:rsidRPr="001D15E9">
        <w:rPr>
          <w:szCs w:val="20"/>
        </w:rPr>
        <w:t xml:space="preserve">e-mail: </w:t>
      </w:r>
      <w:r>
        <w:rPr>
          <w:szCs w:val="20"/>
        </w:rPr>
        <w:t>tureckova@sckn</w:t>
      </w:r>
      <w:r w:rsidRPr="001D15E9">
        <w:rPr>
          <w:szCs w:val="20"/>
        </w:rPr>
        <w:t>.cz. Účelem zpracování osobních údajů v rozsahu jmén</w:t>
      </w:r>
      <w:r>
        <w:rPr>
          <w:szCs w:val="20"/>
        </w:rPr>
        <w:t>o</w:t>
      </w:r>
      <w:r w:rsidRPr="001D15E9">
        <w:rPr>
          <w:szCs w:val="20"/>
        </w:rPr>
        <w:t>, příjmení a e-mailová adresa</w:t>
      </w:r>
      <w:r>
        <w:rPr>
          <w:szCs w:val="20"/>
        </w:rPr>
        <w:t xml:space="preserve"> nebo telefonní číslo</w:t>
      </w:r>
      <w:r w:rsidRPr="001D15E9">
        <w:rPr>
          <w:szCs w:val="20"/>
        </w:rPr>
        <w:t xml:space="preserve"> je zajištění informovanosti </w:t>
      </w:r>
      <w:r>
        <w:rPr>
          <w:szCs w:val="20"/>
        </w:rPr>
        <w:t>soutěžících</w:t>
      </w:r>
      <w:r w:rsidRPr="001D15E9">
        <w:rPr>
          <w:szCs w:val="20"/>
        </w:rPr>
        <w:t xml:space="preserve"> </w:t>
      </w:r>
      <w:r>
        <w:rPr>
          <w:szCs w:val="20"/>
        </w:rPr>
        <w:t xml:space="preserve">a/nebo jejich zákonných zástupců </w:t>
      </w:r>
      <w:r w:rsidRPr="001D15E9">
        <w:rPr>
          <w:szCs w:val="20"/>
        </w:rPr>
        <w:t xml:space="preserve">ohledně průběhu soutěže a zajištění potřebné součinnosti, případně též zveřejnění informace o nejúspěšnějších </w:t>
      </w:r>
      <w:r>
        <w:rPr>
          <w:szCs w:val="20"/>
        </w:rPr>
        <w:t>soutěž</w:t>
      </w:r>
      <w:r w:rsidRPr="001D15E9">
        <w:rPr>
          <w:szCs w:val="20"/>
        </w:rPr>
        <w:t>ících. Právním základem pro zpracování je plnění smlouvy ve vztahu k účasti v soutěži a souhlas subjektu údajů</w:t>
      </w:r>
      <w:r>
        <w:rPr>
          <w:szCs w:val="20"/>
        </w:rPr>
        <w:t>, resp. jeho zákonného zástupce,</w:t>
      </w:r>
      <w:r w:rsidRPr="001D15E9">
        <w:rPr>
          <w:szCs w:val="20"/>
        </w:rPr>
        <w:t xml:space="preserve"> ke zveřejnění jména</w:t>
      </w:r>
      <w:r>
        <w:rPr>
          <w:szCs w:val="20"/>
        </w:rPr>
        <w:t xml:space="preserve"> a</w:t>
      </w:r>
      <w:r w:rsidRPr="001D15E9">
        <w:rPr>
          <w:szCs w:val="20"/>
        </w:rPr>
        <w:t xml:space="preserve"> příjmení</w:t>
      </w:r>
      <w:r>
        <w:rPr>
          <w:szCs w:val="20"/>
        </w:rPr>
        <w:t xml:space="preserve"> </w:t>
      </w:r>
      <w:r w:rsidRPr="001D15E9">
        <w:rPr>
          <w:szCs w:val="20"/>
        </w:rPr>
        <w:t>na internetových stránkách provozovaných správcem na adrese www.</w:t>
      </w:r>
      <w:r>
        <w:rPr>
          <w:szCs w:val="20"/>
        </w:rPr>
        <w:t>knihatislusi</w:t>
      </w:r>
      <w:r w:rsidRPr="001D15E9">
        <w:rPr>
          <w:szCs w:val="20"/>
        </w:rPr>
        <w:t>.cz</w:t>
      </w:r>
      <w:r>
        <w:rPr>
          <w:szCs w:val="20"/>
        </w:rPr>
        <w:t xml:space="preserve"> a na </w:t>
      </w:r>
      <w:proofErr w:type="spellStart"/>
      <w:r>
        <w:rPr>
          <w:szCs w:val="20"/>
        </w:rPr>
        <w:t>facebookových</w:t>
      </w:r>
      <w:proofErr w:type="spellEnd"/>
      <w:r>
        <w:rPr>
          <w:szCs w:val="20"/>
        </w:rPr>
        <w:t xml:space="preserve"> stránkách projektu Kniha ti sluší</w:t>
      </w:r>
      <w:r w:rsidRPr="001D15E9">
        <w:rPr>
          <w:szCs w:val="20"/>
        </w:rPr>
        <w:t>, je-li udělen. Souhlas může být kdykoliv odvolán. Osobní údaje budou uchovávány po dobu</w:t>
      </w:r>
      <w:r>
        <w:rPr>
          <w:szCs w:val="20"/>
        </w:rPr>
        <w:t xml:space="preserve"> soutěže, v případě zveřejnění shora uvedeným způsobem pak po dobu</w:t>
      </w:r>
      <w:r w:rsidRPr="001D15E9">
        <w:rPr>
          <w:szCs w:val="20"/>
        </w:rPr>
        <w:t xml:space="preserve"> dvou (2) let nebo do odvolání souhlasu ve vztahu ke zveřejněnému jménu</w:t>
      </w:r>
      <w:r>
        <w:rPr>
          <w:szCs w:val="20"/>
        </w:rPr>
        <w:t xml:space="preserve"> a</w:t>
      </w:r>
      <w:r w:rsidRPr="001D15E9">
        <w:rPr>
          <w:szCs w:val="20"/>
        </w:rPr>
        <w:t xml:space="preserve"> příjmení </w:t>
      </w:r>
      <w:r>
        <w:rPr>
          <w:szCs w:val="20"/>
        </w:rPr>
        <w:t>soutěžícího</w:t>
      </w:r>
      <w:r w:rsidRPr="001D15E9">
        <w:rPr>
          <w:szCs w:val="20"/>
        </w:rPr>
        <w:t xml:space="preserve">. </w:t>
      </w:r>
      <w:r>
        <w:rPr>
          <w:szCs w:val="20"/>
        </w:rPr>
        <w:t>E-mailová adresa bude použita pro kontaktování autorů nejlepších příspěvků za účelem dohody o předání výhry.</w:t>
      </w:r>
    </w:p>
    <w:p w:rsidR="00357337" w:rsidRDefault="00357337" w:rsidP="00357337">
      <w:pPr>
        <w:spacing w:after="0" w:line="240" w:lineRule="auto"/>
        <w:rPr>
          <w:szCs w:val="20"/>
        </w:rPr>
      </w:pPr>
    </w:p>
    <w:p w:rsidR="00357337" w:rsidRDefault="00357337" w:rsidP="00357337">
      <w:pPr>
        <w:spacing w:after="0" w:line="240" w:lineRule="auto"/>
        <w:rPr>
          <w:rFonts w:cs="Arial"/>
          <w:szCs w:val="20"/>
        </w:rPr>
      </w:pPr>
      <w:r w:rsidRPr="001D15E9">
        <w:rPr>
          <w:szCs w:val="20"/>
        </w:rPr>
        <w:t xml:space="preserve">Máte právo na přístup ke svým osobním údajům, právo na opravu nepřesných osobních údajů nebo výmaz, v určitých případech též právo na omezení zpracování, právo vznést námitku proti zpracování osobních údajů na základě našeho oprávněného zájmu, </w:t>
      </w:r>
      <w:r w:rsidRPr="001D15E9">
        <w:rPr>
          <w:rFonts w:cs="Arial"/>
          <w:szCs w:val="20"/>
        </w:rPr>
        <w:t>právo na přenositelnost svých osobních údajů v případech stanovených obecně závaznými právními předpisy a právo vznést námitku proti zpracování svých osobních údajů z důvodu oprávněného zájmu</w:t>
      </w:r>
      <w:r w:rsidRPr="001D15E9">
        <w:rPr>
          <w:szCs w:val="20"/>
        </w:rPr>
        <w:t xml:space="preserve">. </w:t>
      </w:r>
      <w:r w:rsidRPr="001D15E9">
        <w:rPr>
          <w:rFonts w:cs="Arial"/>
          <w:szCs w:val="20"/>
        </w:rPr>
        <w:t>Máte rovněž právo podat stížnost u dozorového úřadu, kterým je v České republice Úřad pro ochranu osobních údajů (www.uoou.cz), pokud se domníváte, že ke zpracování Vašich osobních údajů dochází v rozporu s právními předpisy. Ze strany správce nedochází k automatizovanému rozhodování ani profilování. Příjemcem osobních údajů může být poskytovatel IT služeb pro účely zveřejnění na internetových stránkách. V případě jakýchkoliv pochybností nebo dotazů ohledně zpracování svých osobních údajů z naší strany se na nás můžete kdykoliv obrátit prostřednictvím shora uvedených kontaktů.</w:t>
      </w:r>
    </w:p>
    <w:p w:rsidR="00357337" w:rsidRDefault="00357337" w:rsidP="00357337">
      <w:pPr>
        <w:pStyle w:val="Textkomente"/>
      </w:pPr>
    </w:p>
    <w:p w:rsidR="004163C1" w:rsidRPr="0080308D" w:rsidRDefault="004163C1" w:rsidP="0080308D">
      <w:bookmarkStart w:id="0" w:name="_GoBack"/>
      <w:bookmarkEnd w:id="0"/>
    </w:p>
    <w:sectPr w:rsidR="004163C1" w:rsidRPr="0080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5"/>
    <w:rsid w:val="00357337"/>
    <w:rsid w:val="004163C1"/>
    <w:rsid w:val="004E02D2"/>
    <w:rsid w:val="0073483C"/>
    <w:rsid w:val="0080308D"/>
    <w:rsid w:val="009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3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80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0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3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80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0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Turečková</dc:creator>
  <cp:lastModifiedBy>Marcela Turečková</cp:lastModifiedBy>
  <cp:revision>2</cp:revision>
  <dcterms:created xsi:type="dcterms:W3CDTF">2019-01-04T12:01:00Z</dcterms:created>
  <dcterms:modified xsi:type="dcterms:W3CDTF">2019-01-04T12:01:00Z</dcterms:modified>
</cp:coreProperties>
</file>